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2C" w:rsidRPr="00B208AC" w:rsidRDefault="00B208AC">
      <w:pPr>
        <w:rPr>
          <w:rFonts w:asciiTheme="majorHAnsi" w:hAnsiTheme="majorHAnsi"/>
          <w:b/>
          <w:sz w:val="28"/>
          <w:szCs w:val="28"/>
        </w:rPr>
      </w:pPr>
      <w:r w:rsidRPr="00B208AC">
        <w:rPr>
          <w:rFonts w:asciiTheme="majorHAnsi" w:hAnsiTheme="majorHAnsi"/>
          <w:b/>
          <w:sz w:val="28"/>
          <w:szCs w:val="28"/>
        </w:rPr>
        <w:t>Early Admission to Kindergarten</w:t>
      </w:r>
    </w:p>
    <w:p w:rsidR="00B208AC" w:rsidRPr="00B208AC" w:rsidRDefault="00E54175">
      <w:pPr>
        <w:rPr>
          <w:rFonts w:asciiTheme="majorHAnsi" w:hAnsiTheme="majorHAnsi"/>
          <w:sz w:val="28"/>
          <w:szCs w:val="28"/>
        </w:rPr>
      </w:pPr>
      <w:r w:rsidRPr="00E54175">
        <w:rPr>
          <w:rFonts w:asciiTheme="majorHAnsi" w:hAnsiTheme="majorHAnsi"/>
          <w:sz w:val="28"/>
          <w:szCs w:val="28"/>
        </w:rPr>
        <w:t>If</w:t>
      </w:r>
      <w:r w:rsidR="00B208AC" w:rsidRPr="00E54175">
        <w:rPr>
          <w:rFonts w:asciiTheme="majorHAnsi" w:hAnsiTheme="majorHAnsi"/>
          <w:sz w:val="28"/>
          <w:szCs w:val="28"/>
        </w:rPr>
        <w:t xml:space="preserve"> </w:t>
      </w:r>
      <w:r w:rsidR="00B208AC" w:rsidRPr="00B208AC">
        <w:rPr>
          <w:rFonts w:asciiTheme="majorHAnsi" w:hAnsiTheme="majorHAnsi"/>
          <w:sz w:val="28"/>
          <w:szCs w:val="28"/>
        </w:rPr>
        <w:t xml:space="preserve">a student is not 5 years old by September </w:t>
      </w:r>
      <w:r w:rsidR="009F629A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 xml:space="preserve">, </w:t>
      </w:r>
      <w:r w:rsidR="00E235DD">
        <w:rPr>
          <w:rFonts w:asciiTheme="majorHAnsi" w:hAnsiTheme="majorHAnsi"/>
          <w:sz w:val="28"/>
          <w:szCs w:val="28"/>
        </w:rPr>
        <w:t xml:space="preserve">the </w:t>
      </w:r>
      <w:r w:rsidR="00857B7B">
        <w:rPr>
          <w:rFonts w:asciiTheme="majorHAnsi" w:hAnsiTheme="majorHAnsi"/>
          <w:sz w:val="28"/>
          <w:szCs w:val="28"/>
        </w:rPr>
        <w:t>following</w:t>
      </w:r>
      <w:r>
        <w:rPr>
          <w:rFonts w:asciiTheme="majorHAnsi" w:hAnsiTheme="majorHAnsi"/>
          <w:sz w:val="28"/>
          <w:szCs w:val="28"/>
        </w:rPr>
        <w:t xml:space="preserve"> criteria </w:t>
      </w:r>
      <w:r w:rsidRPr="00E235DD">
        <w:rPr>
          <w:rFonts w:asciiTheme="majorHAnsi" w:hAnsiTheme="majorHAnsi"/>
          <w:sz w:val="28"/>
          <w:szCs w:val="28"/>
          <w:u w:val="single"/>
        </w:rPr>
        <w:t>must be met</w:t>
      </w:r>
      <w:r>
        <w:rPr>
          <w:rFonts w:asciiTheme="majorHAnsi" w:hAnsiTheme="majorHAnsi"/>
          <w:sz w:val="28"/>
          <w:szCs w:val="28"/>
        </w:rPr>
        <w:t>:</w:t>
      </w:r>
    </w:p>
    <w:p w:rsidR="00B208AC" w:rsidRPr="00E235DD" w:rsidRDefault="00B208AC" w:rsidP="00857B7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student will turn 5 by October 1;</w:t>
      </w:r>
    </w:p>
    <w:p w:rsidR="00E235DD" w:rsidRPr="00E235DD" w:rsidRDefault="00857B7B" w:rsidP="00E235D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 further consideration, the</w:t>
      </w:r>
      <w:r w:rsidR="00E235DD" w:rsidRPr="00E235DD">
        <w:rPr>
          <w:rFonts w:asciiTheme="majorHAnsi" w:hAnsiTheme="majorHAnsi"/>
          <w:sz w:val="28"/>
          <w:szCs w:val="28"/>
        </w:rPr>
        <w:t xml:space="preserve"> </w:t>
      </w:r>
      <w:r w:rsidR="00E235DD">
        <w:rPr>
          <w:rFonts w:asciiTheme="majorHAnsi" w:hAnsiTheme="majorHAnsi"/>
          <w:sz w:val="28"/>
          <w:szCs w:val="28"/>
        </w:rPr>
        <w:t>following criteria must be discussed with either the principal or Executive Director of Mountain Home School</w:t>
      </w:r>
      <w:r w:rsidR="00E235DD" w:rsidRPr="00E235DD">
        <w:rPr>
          <w:rFonts w:asciiTheme="majorHAnsi" w:hAnsiTheme="majorHAnsi"/>
          <w:sz w:val="28"/>
          <w:szCs w:val="28"/>
        </w:rPr>
        <w:t>:</w:t>
      </w:r>
    </w:p>
    <w:p w:rsidR="00B208AC" w:rsidRPr="00E235DD" w:rsidRDefault="00E54175" w:rsidP="00E235DD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235DD">
        <w:rPr>
          <w:rFonts w:asciiTheme="majorHAnsi" w:hAnsiTheme="majorHAnsi"/>
          <w:sz w:val="28"/>
          <w:szCs w:val="28"/>
        </w:rPr>
        <w:t xml:space="preserve">The parents/guardians feel that their student’s academic, social, physical, and emotional readiness required </w:t>
      </w:r>
      <w:r w:rsidR="009F629A" w:rsidRPr="00E235DD">
        <w:rPr>
          <w:rFonts w:asciiTheme="majorHAnsi" w:hAnsiTheme="majorHAnsi"/>
          <w:sz w:val="28"/>
          <w:szCs w:val="28"/>
        </w:rPr>
        <w:t xml:space="preserve">for learning </w:t>
      </w:r>
      <w:r w:rsidRPr="00E235DD">
        <w:rPr>
          <w:rFonts w:asciiTheme="majorHAnsi" w:hAnsiTheme="majorHAnsi"/>
          <w:sz w:val="28"/>
          <w:szCs w:val="28"/>
        </w:rPr>
        <w:t>is consistent with other kindergarten students;</w:t>
      </w:r>
    </w:p>
    <w:p w:rsidR="00E54175" w:rsidRPr="00E54175" w:rsidRDefault="00E54175" w:rsidP="00B208AC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student has been enrolled in a preschool program;</w:t>
      </w:r>
    </w:p>
    <w:p w:rsidR="00E54175" w:rsidRPr="00064E7A" w:rsidRDefault="00E54175" w:rsidP="009F629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student already has a sibling enrolled in Mountain Home School Charter;</w:t>
      </w:r>
    </w:p>
    <w:p w:rsidR="009F629A" w:rsidRPr="009F629A" w:rsidRDefault="009F629A" w:rsidP="00857B7B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B208AC" w:rsidRDefault="009F629A">
      <w:pPr>
        <w:pBdr>
          <w:bottom w:val="double" w:sz="6" w:space="1" w:color="auto"/>
        </w:pBdr>
        <w:rPr>
          <w:sz w:val="24"/>
          <w:szCs w:val="24"/>
        </w:rPr>
      </w:pPr>
      <w:r w:rsidRPr="009F629A">
        <w:rPr>
          <w:sz w:val="24"/>
          <w:szCs w:val="24"/>
        </w:rPr>
        <w:t xml:space="preserve">Enrollment at Mountain Home School Charter will commence on or after the student’s birthdate, not exceeding October 1. </w:t>
      </w:r>
      <w:r>
        <w:rPr>
          <w:sz w:val="24"/>
          <w:szCs w:val="24"/>
        </w:rPr>
        <w:t xml:space="preserve"> As with all who enroll, birth certificate and immunization records must be submitted for entry.</w:t>
      </w:r>
    </w:p>
    <w:p w:rsidR="006D1551" w:rsidRPr="009F629A" w:rsidRDefault="006D1551">
      <w:pPr>
        <w:rPr>
          <w:sz w:val="24"/>
          <w:szCs w:val="24"/>
        </w:rPr>
      </w:pPr>
      <w:bookmarkStart w:id="0" w:name="_GoBack"/>
      <w:bookmarkEnd w:id="0"/>
    </w:p>
    <w:sectPr w:rsidR="006D1551" w:rsidRPr="009F629A" w:rsidSect="00857B7B">
      <w:headerReference w:type="default" r:id="rId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9A" w:rsidRDefault="009F629A" w:rsidP="009F629A">
      <w:pPr>
        <w:spacing w:after="0" w:line="240" w:lineRule="auto"/>
      </w:pPr>
      <w:r>
        <w:separator/>
      </w:r>
    </w:p>
  </w:endnote>
  <w:endnote w:type="continuationSeparator" w:id="0">
    <w:p w:rsidR="009F629A" w:rsidRDefault="009F629A" w:rsidP="009F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9A" w:rsidRDefault="009F629A" w:rsidP="009F629A">
      <w:pPr>
        <w:spacing w:after="0" w:line="240" w:lineRule="auto"/>
      </w:pPr>
      <w:r>
        <w:separator/>
      </w:r>
    </w:p>
  </w:footnote>
  <w:footnote w:type="continuationSeparator" w:id="0">
    <w:p w:rsidR="009F629A" w:rsidRDefault="009F629A" w:rsidP="009F6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adley Hand ITC" w:eastAsiaTheme="majorEastAsia" w:hAnsi="Bradley Hand ITC" w:cstheme="majorBidi"/>
        <w:b/>
        <w:sz w:val="32"/>
        <w:szCs w:val="32"/>
      </w:rPr>
      <w:alias w:val="Title"/>
      <w:id w:val="77738743"/>
      <w:placeholder>
        <w:docPart w:val="A4C4882757794CCAB7D13921A94C34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629A" w:rsidRPr="009F629A" w:rsidRDefault="009F629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adley Hand ITC" w:eastAsiaTheme="majorEastAsia" w:hAnsi="Bradley Hand ITC" w:cstheme="majorBidi"/>
            <w:b/>
            <w:sz w:val="32"/>
            <w:szCs w:val="32"/>
          </w:rPr>
        </w:pPr>
        <w:r w:rsidRPr="009F629A">
          <w:rPr>
            <w:rFonts w:ascii="Bradley Hand ITC" w:eastAsiaTheme="majorEastAsia" w:hAnsi="Bradley Hand ITC" w:cstheme="majorBidi"/>
            <w:b/>
            <w:sz w:val="32"/>
            <w:szCs w:val="32"/>
          </w:rPr>
          <w:t>Western Sierra Charter Schools</w:t>
        </w:r>
      </w:p>
    </w:sdtContent>
  </w:sdt>
  <w:p w:rsidR="009F629A" w:rsidRDefault="009F6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E3B92"/>
    <w:multiLevelType w:val="hybridMultilevel"/>
    <w:tmpl w:val="D9182754"/>
    <w:lvl w:ilvl="0" w:tplc="044E6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421A"/>
    <w:multiLevelType w:val="hybridMultilevel"/>
    <w:tmpl w:val="51D00D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78"/>
    <w:rsid w:val="00064E7A"/>
    <w:rsid w:val="006D1551"/>
    <w:rsid w:val="00857B7B"/>
    <w:rsid w:val="00920B2C"/>
    <w:rsid w:val="009F629A"/>
    <w:rsid w:val="00A87A78"/>
    <w:rsid w:val="00B208AC"/>
    <w:rsid w:val="00E235DD"/>
    <w:rsid w:val="00E54175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9A"/>
  </w:style>
  <w:style w:type="paragraph" w:styleId="Footer">
    <w:name w:val="footer"/>
    <w:basedOn w:val="Normal"/>
    <w:link w:val="FooterChar"/>
    <w:uiPriority w:val="99"/>
    <w:unhideWhenUsed/>
    <w:rsid w:val="009F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9A"/>
  </w:style>
  <w:style w:type="paragraph" w:styleId="BalloonText">
    <w:name w:val="Balloon Text"/>
    <w:basedOn w:val="Normal"/>
    <w:link w:val="BalloonTextChar"/>
    <w:uiPriority w:val="99"/>
    <w:semiHidden/>
    <w:unhideWhenUsed/>
    <w:rsid w:val="009F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9A"/>
  </w:style>
  <w:style w:type="paragraph" w:styleId="Footer">
    <w:name w:val="footer"/>
    <w:basedOn w:val="Normal"/>
    <w:link w:val="FooterChar"/>
    <w:uiPriority w:val="99"/>
    <w:unhideWhenUsed/>
    <w:rsid w:val="009F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9A"/>
  </w:style>
  <w:style w:type="paragraph" w:styleId="BalloonText">
    <w:name w:val="Balloon Text"/>
    <w:basedOn w:val="Normal"/>
    <w:link w:val="BalloonTextChar"/>
    <w:uiPriority w:val="99"/>
    <w:semiHidden/>
    <w:unhideWhenUsed/>
    <w:rsid w:val="009F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C4882757794CCAB7D13921A94C3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C96C3-6B80-45C1-BB89-F7CD884189D8}"/>
      </w:docPartPr>
      <w:docPartBody>
        <w:p w:rsidR="00274E55" w:rsidRDefault="0035572E" w:rsidP="0035572E">
          <w:pPr>
            <w:pStyle w:val="A4C4882757794CCAB7D13921A94C34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2E"/>
    <w:rsid w:val="00274E55"/>
    <w:rsid w:val="0035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C4882757794CCAB7D13921A94C34CE">
    <w:name w:val="A4C4882757794CCAB7D13921A94C34CE"/>
    <w:rsid w:val="003557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C4882757794CCAB7D13921A94C34CE">
    <w:name w:val="A4C4882757794CCAB7D13921A94C34CE"/>
    <w:rsid w:val="00355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Sierra Charter Schools</vt:lpstr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Sierra Charter Schools</dc:title>
  <dc:subject/>
  <dc:creator>Mindy Klang</dc:creator>
  <cp:keywords/>
  <dc:description/>
  <cp:lastModifiedBy>Mindy Klang</cp:lastModifiedBy>
  <cp:revision>5</cp:revision>
  <dcterms:created xsi:type="dcterms:W3CDTF">2014-06-02T17:35:00Z</dcterms:created>
  <dcterms:modified xsi:type="dcterms:W3CDTF">2014-08-27T21:09:00Z</dcterms:modified>
</cp:coreProperties>
</file>